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1D1" w:rsidRDefault="008D61D1" w:rsidP="008E13D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0</wp:posOffset>
            </wp:positionV>
            <wp:extent cx="6286500" cy="8384687"/>
            <wp:effectExtent l="0" t="0" r="0" b="0"/>
            <wp:wrapNone/>
            <wp:docPr id="7" name="Picture 7" descr="A body of water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ttom boneyard 384cfs.JPG"/>
                    <pic:cNvPicPr/>
                  </pic:nvPicPr>
                  <pic:blipFill>
                    <a:blip r:embed="rId7" cstate="print">
                      <a:alphaModFix amt="28000"/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38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1D1" w:rsidRDefault="008D61D1" w:rsidP="008E13D0">
      <w:pPr>
        <w:rPr>
          <w:b/>
          <w:bCs/>
        </w:rPr>
      </w:pPr>
    </w:p>
    <w:p w:rsidR="008D61D1" w:rsidRDefault="008D61D1" w:rsidP="008E13D0">
      <w:pPr>
        <w:rPr>
          <w:b/>
          <w:bCs/>
        </w:rPr>
      </w:pPr>
    </w:p>
    <w:p w:rsidR="008D61D1" w:rsidRDefault="008D61D1" w:rsidP="008E13D0">
      <w:pPr>
        <w:rPr>
          <w:b/>
          <w:bCs/>
        </w:rPr>
      </w:pPr>
    </w:p>
    <w:p w:rsidR="008D61D1" w:rsidRDefault="008D61D1" w:rsidP="008E13D0">
      <w:pPr>
        <w:rPr>
          <w:b/>
          <w:bCs/>
        </w:rPr>
      </w:pPr>
    </w:p>
    <w:p w:rsidR="008D61D1" w:rsidRDefault="008D61D1" w:rsidP="00201E46">
      <w:pPr>
        <w:jc w:val="center"/>
        <w:rPr>
          <w:b/>
          <w:bCs/>
        </w:rPr>
      </w:pPr>
    </w:p>
    <w:p w:rsidR="008D61D1" w:rsidRDefault="008D61D1" w:rsidP="008E13D0">
      <w:pPr>
        <w:rPr>
          <w:b/>
          <w:bCs/>
        </w:rPr>
      </w:pPr>
    </w:p>
    <w:p w:rsidR="008D61D1" w:rsidRDefault="008D61D1" w:rsidP="008E13D0">
      <w:pPr>
        <w:rPr>
          <w:b/>
          <w:bCs/>
        </w:rPr>
      </w:pPr>
    </w:p>
    <w:p w:rsidR="008D61D1" w:rsidRDefault="008D61D1" w:rsidP="008E13D0">
      <w:pPr>
        <w:rPr>
          <w:b/>
          <w:bCs/>
        </w:rPr>
      </w:pPr>
    </w:p>
    <w:p w:rsidR="008D61D1" w:rsidRDefault="008D61D1" w:rsidP="008E13D0">
      <w:pPr>
        <w:rPr>
          <w:b/>
          <w:bCs/>
        </w:rPr>
      </w:pPr>
    </w:p>
    <w:p w:rsidR="008D61D1" w:rsidRDefault="008D61D1" w:rsidP="008E13D0">
      <w:pPr>
        <w:rPr>
          <w:b/>
          <w:bCs/>
        </w:rPr>
      </w:pPr>
    </w:p>
    <w:p w:rsidR="008D61D1" w:rsidRDefault="008D61D1" w:rsidP="008E13D0">
      <w:pPr>
        <w:rPr>
          <w:b/>
          <w:bCs/>
        </w:rPr>
      </w:pPr>
    </w:p>
    <w:p w:rsidR="008D61D1" w:rsidRDefault="008D61D1" w:rsidP="008E13D0">
      <w:pPr>
        <w:rPr>
          <w:b/>
          <w:bCs/>
        </w:rPr>
      </w:pPr>
    </w:p>
    <w:p w:rsidR="00201E46" w:rsidRDefault="008E13D0" w:rsidP="008E13D0">
      <w:pPr>
        <w:rPr>
          <w:b/>
          <w:bCs/>
          <w:sz w:val="32"/>
          <w:szCs w:val="32"/>
        </w:rPr>
      </w:pPr>
      <w:bookmarkStart w:id="0" w:name="_GoBack"/>
      <w:bookmarkEnd w:id="0"/>
      <w:r w:rsidRPr="00201E46">
        <w:rPr>
          <w:b/>
          <w:bCs/>
          <w:sz w:val="72"/>
          <w:szCs w:val="72"/>
        </w:rPr>
        <w:t>River Ranger Rendezvous</w:t>
      </w:r>
      <w:r w:rsidRPr="00201E46">
        <w:rPr>
          <w:b/>
          <w:bCs/>
          <w:sz w:val="32"/>
          <w:szCs w:val="32"/>
        </w:rPr>
        <w:t xml:space="preserve"> </w:t>
      </w:r>
    </w:p>
    <w:p w:rsidR="008E13D0" w:rsidRPr="00201E46" w:rsidRDefault="008E13D0" w:rsidP="008E13D0">
      <w:pPr>
        <w:rPr>
          <w:b/>
          <w:bCs/>
          <w:sz w:val="32"/>
          <w:szCs w:val="32"/>
        </w:rPr>
      </w:pPr>
      <w:r w:rsidRPr="00201E46">
        <w:rPr>
          <w:b/>
          <w:bCs/>
          <w:sz w:val="32"/>
          <w:szCs w:val="32"/>
        </w:rPr>
        <w:t>May 29 – June 1 2020</w:t>
      </w:r>
    </w:p>
    <w:p w:rsidR="008E13D0" w:rsidRPr="00EA3873" w:rsidRDefault="008E13D0" w:rsidP="008E13D0">
      <w:pPr>
        <w:rPr>
          <w:b/>
          <w:bCs/>
        </w:rPr>
      </w:pPr>
      <w:r w:rsidRPr="00EA3873">
        <w:rPr>
          <w:b/>
          <w:bCs/>
        </w:rPr>
        <w:t>Location: Wild and Scenic Bruneau River Idaho</w:t>
      </w:r>
    </w:p>
    <w:p w:rsidR="008E13D0" w:rsidRPr="00EA3873" w:rsidRDefault="008E13D0" w:rsidP="008E13D0">
      <w:pPr>
        <w:rPr>
          <w:b/>
          <w:bCs/>
        </w:rPr>
      </w:pPr>
      <w:r w:rsidRPr="00EA3873">
        <w:rPr>
          <w:b/>
          <w:bCs/>
        </w:rPr>
        <w:t xml:space="preserve">Sponsored by BLM Bruneau River Program and RMS Northwest Chapter </w:t>
      </w:r>
    </w:p>
    <w:p w:rsidR="008E13D0" w:rsidRPr="00EA3873" w:rsidRDefault="008E13D0" w:rsidP="008E13D0">
      <w:pPr>
        <w:rPr>
          <w:b/>
          <w:bCs/>
        </w:rPr>
      </w:pPr>
      <w:r w:rsidRPr="00EA3873">
        <w:rPr>
          <w:b/>
          <w:bCs/>
        </w:rPr>
        <w:t xml:space="preserve">The 2020 River Ranger Rendezvous will take place on the WSR Bruneau river.   The Bruneau River flows north from the </w:t>
      </w:r>
      <w:proofErr w:type="spellStart"/>
      <w:r w:rsidRPr="00EA3873">
        <w:rPr>
          <w:b/>
          <w:bCs/>
        </w:rPr>
        <w:t>Jarbidge</w:t>
      </w:r>
      <w:proofErr w:type="spellEnd"/>
      <w:r w:rsidRPr="00EA3873">
        <w:rPr>
          <w:b/>
          <w:bCs/>
        </w:rPr>
        <w:t xml:space="preserve"> Mountains of northern Nevada through the Owyhee Uplands on its way to the Snake River in southern Idaho. Trip length is 41 miles. The Bruneau is a solid class 4 run with the bulk of the whitewater in the last 8 miles. Treat yourself to such rapids as Boneyard</w:t>
      </w:r>
      <w:r>
        <w:rPr>
          <w:b/>
          <w:bCs/>
        </w:rPr>
        <w:t>,</w:t>
      </w:r>
      <w:r w:rsidRPr="00EA3873">
        <w:rPr>
          <w:b/>
          <w:bCs/>
        </w:rPr>
        <w:t xml:space="preserve"> Nemesis and Wild Burro. </w:t>
      </w:r>
    </w:p>
    <w:p w:rsidR="008E13D0" w:rsidRPr="00EA3873" w:rsidRDefault="008E13D0" w:rsidP="008E13D0">
      <w:pPr>
        <w:rPr>
          <w:b/>
          <w:bCs/>
        </w:rPr>
      </w:pPr>
      <w:r w:rsidRPr="00EA3873">
        <w:rPr>
          <w:b/>
          <w:bCs/>
        </w:rPr>
        <w:t xml:space="preserve">First aid and CPR </w:t>
      </w:r>
      <w:r>
        <w:rPr>
          <w:b/>
          <w:bCs/>
        </w:rPr>
        <w:t>along with</w:t>
      </w:r>
      <w:r w:rsidRPr="00EA3873">
        <w:rPr>
          <w:b/>
          <w:bCs/>
        </w:rPr>
        <w:t xml:space="preserve"> </w:t>
      </w:r>
      <w:r>
        <w:rPr>
          <w:b/>
          <w:bCs/>
        </w:rPr>
        <w:t>a</w:t>
      </w:r>
      <w:r w:rsidRPr="00EA3873">
        <w:rPr>
          <w:b/>
          <w:bCs/>
        </w:rPr>
        <w:t xml:space="preserve"> Leave No Trace trainer course will be offer during the trip along with a Swiftwater Rescue scenario to sharpen those dormant rescue skills. Evening topics include What Works for your Program? A chance to highlight the positive impacts of your river program. Notes from a Well-Seasoned Ranger- Tipton Power will share the highs and lows of his nearly 16 years career as a River Ranger in the Owyhee Canyonlands. </w:t>
      </w:r>
    </w:p>
    <w:p w:rsidR="008E13D0" w:rsidRPr="00EA3873" w:rsidRDefault="008E13D0" w:rsidP="008E13D0">
      <w:pPr>
        <w:rPr>
          <w:b/>
          <w:bCs/>
        </w:rPr>
      </w:pPr>
      <w:r w:rsidRPr="00EA3873">
        <w:rPr>
          <w:b/>
          <w:bCs/>
        </w:rPr>
        <w:t>For more information and registration contact Evan Worthington (Limit 12 River Rangers) first come first serve.</w:t>
      </w:r>
      <w:r w:rsidR="00477099">
        <w:rPr>
          <w:b/>
          <w:bCs/>
        </w:rPr>
        <w:t xml:space="preserve"> Cost is $25.</w:t>
      </w:r>
    </w:p>
    <w:p w:rsidR="00043B2B" w:rsidRPr="00A56FCC" w:rsidRDefault="008E13D0">
      <w:pPr>
        <w:rPr>
          <w:color w:val="0563C1" w:themeColor="hyperlink"/>
          <w:u w:val="single"/>
        </w:rPr>
      </w:pPr>
      <w:r w:rsidRPr="00EA3873">
        <w:rPr>
          <w:b/>
          <w:bCs/>
        </w:rPr>
        <w:t xml:space="preserve">Contact info: Evan Worthington 208 384 3329 </w:t>
      </w:r>
      <w:hyperlink r:id="rId8" w:history="1">
        <w:r w:rsidRPr="00EA3873">
          <w:rPr>
            <w:rStyle w:val="Hyperlink"/>
            <w:b/>
            <w:bCs/>
          </w:rPr>
          <w:t>eworthington@blm.gov</w:t>
        </w:r>
      </w:hyperlink>
    </w:p>
    <w:sectPr w:rsidR="00043B2B" w:rsidRPr="00A56FCC" w:rsidSect="007C75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1BE" w:rsidRDefault="006871BE" w:rsidP="006871BE">
      <w:pPr>
        <w:spacing w:after="0" w:line="240" w:lineRule="auto"/>
      </w:pPr>
      <w:r>
        <w:separator/>
      </w:r>
    </w:p>
  </w:endnote>
  <w:endnote w:type="continuationSeparator" w:id="0">
    <w:p w:rsidR="006871BE" w:rsidRDefault="006871BE" w:rsidP="00687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1BE" w:rsidRDefault="006871BE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1BE" w:rsidRDefault="006871BE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1BE" w:rsidRDefault="006871BE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1BE" w:rsidRDefault="006871BE" w:rsidP="006871BE">
      <w:pPr>
        <w:spacing w:after="0" w:line="240" w:lineRule="auto"/>
      </w:pPr>
      <w:r>
        <w:separator/>
      </w:r>
    </w:p>
  </w:footnote>
  <w:footnote w:type="continuationSeparator" w:id="0">
    <w:p w:rsidR="006871BE" w:rsidRDefault="006871BE" w:rsidP="00687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1BE" w:rsidRDefault="006871BE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1BE" w:rsidRDefault="006871BE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1BE" w:rsidRDefault="006871B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043B2B"/>
    <w:rsid w:val="00043B2B"/>
    <w:rsid w:val="00201E46"/>
    <w:rsid w:val="002B7869"/>
    <w:rsid w:val="00477099"/>
    <w:rsid w:val="005143A0"/>
    <w:rsid w:val="00561D90"/>
    <w:rsid w:val="00567CA2"/>
    <w:rsid w:val="005C0456"/>
    <w:rsid w:val="006871BE"/>
    <w:rsid w:val="007C75D2"/>
    <w:rsid w:val="008D61D1"/>
    <w:rsid w:val="008E13D0"/>
    <w:rsid w:val="00961503"/>
    <w:rsid w:val="00A56FCC"/>
    <w:rsid w:val="00DD721C"/>
    <w:rsid w:val="00E23A27"/>
    <w:rsid w:val="00EA3873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5D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043B2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3B2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87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1BE"/>
  </w:style>
  <w:style w:type="paragraph" w:styleId="Footer">
    <w:name w:val="footer"/>
    <w:basedOn w:val="Normal"/>
    <w:link w:val="FooterChar"/>
    <w:uiPriority w:val="99"/>
    <w:unhideWhenUsed/>
    <w:rsid w:val="00687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1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eworthington@blm.gov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81E86-085F-434D-88B4-14D6184CB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181</Words>
  <Characters>1032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Worthington, Evan E</dc:creator>
  <cp:keywords/>
  <dc:description/>
  <cp:lastModifiedBy>Lisa Byers</cp:lastModifiedBy>
  <cp:revision>8</cp:revision>
  <dcterms:created xsi:type="dcterms:W3CDTF">2020-02-05T21:10:00Z</dcterms:created>
  <dcterms:modified xsi:type="dcterms:W3CDTF">2020-03-29T19:27:00Z</dcterms:modified>
</cp:coreProperties>
</file>