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BCEDC" w14:textId="77777777" w:rsidR="006332E1" w:rsidRDefault="001E76A4">
      <w:pPr>
        <w:pStyle w:val="Title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River Management Society - NW Chapter</w:t>
      </w:r>
    </w:p>
    <w:p w14:paraId="4B6BA510" w14:textId="77777777" w:rsidR="006332E1" w:rsidRDefault="001E76A4">
      <w:pPr>
        <w:pStyle w:val="normal0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Rogue River Lodge-to-Lodge Trip: October 1</w:t>
      </w:r>
      <w:r>
        <w:rPr>
          <w:rFonts w:ascii="Cambria" w:eastAsia="Cambria" w:hAnsi="Cambria" w:cs="Cambria"/>
          <w:b/>
          <w:sz w:val="28"/>
          <w:szCs w:val="28"/>
          <w:vertAlign w:val="superscript"/>
        </w:rPr>
        <w:t>st</w:t>
      </w:r>
      <w:r>
        <w:rPr>
          <w:rFonts w:ascii="Cambria" w:eastAsia="Cambria" w:hAnsi="Cambria" w:cs="Cambria"/>
          <w:b/>
          <w:sz w:val="28"/>
          <w:szCs w:val="28"/>
        </w:rPr>
        <w:t>- 3</w:t>
      </w:r>
      <w:r>
        <w:rPr>
          <w:rFonts w:ascii="Cambria" w:eastAsia="Cambria" w:hAnsi="Cambria" w:cs="Cambria"/>
          <w:b/>
          <w:sz w:val="28"/>
          <w:szCs w:val="28"/>
          <w:vertAlign w:val="superscript"/>
        </w:rPr>
        <w:t>rd</w:t>
      </w:r>
      <w:r>
        <w:rPr>
          <w:rFonts w:ascii="Cambria" w:eastAsia="Cambria" w:hAnsi="Cambria" w:cs="Cambria"/>
          <w:b/>
          <w:sz w:val="28"/>
          <w:szCs w:val="28"/>
        </w:rPr>
        <w:t>, 2020</w:t>
      </w:r>
    </w:p>
    <w:p w14:paraId="7BA845AA" w14:textId="77777777" w:rsidR="006332E1" w:rsidRDefault="001E76A4">
      <w:pPr>
        <w:pStyle w:val="normal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z w:val="28"/>
          <w:szCs w:val="28"/>
        </w:rPr>
        <w:t>Optional pre-trip single-day float: September 30</w:t>
      </w:r>
      <w:r>
        <w:rPr>
          <w:rFonts w:ascii="Cambria" w:eastAsia="Cambria" w:hAnsi="Cambria" w:cs="Cambria"/>
          <w:b/>
          <w:sz w:val="28"/>
          <w:szCs w:val="28"/>
          <w:vertAlign w:val="superscript"/>
        </w:rPr>
        <w:t>th</w:t>
      </w:r>
      <w:r>
        <w:rPr>
          <w:rFonts w:ascii="Cambria" w:eastAsia="Cambria" w:hAnsi="Cambria" w:cs="Cambria"/>
          <w:b/>
          <w:sz w:val="28"/>
          <w:szCs w:val="28"/>
        </w:rPr>
        <w:t>, 2020</w:t>
      </w:r>
    </w:p>
    <w:p w14:paraId="01859408" w14:textId="77777777" w:rsidR="006332E1" w:rsidRDefault="006332E1">
      <w:pPr>
        <w:pStyle w:val="normal0"/>
        <w:jc w:val="center"/>
        <w:rPr>
          <w:rFonts w:ascii="Cambria" w:eastAsia="Cambria" w:hAnsi="Cambria" w:cs="Cambria"/>
        </w:rPr>
      </w:pPr>
    </w:p>
    <w:p w14:paraId="7C8CA163" w14:textId="77777777" w:rsidR="006332E1" w:rsidRDefault="001E76A4">
      <w:pPr>
        <w:pStyle w:val="Subtitle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noProof/>
          <w:sz w:val="24"/>
          <w:szCs w:val="24"/>
        </w:rPr>
        <w:drawing>
          <wp:inline distT="114300" distB="114300" distL="114300" distR="114300" wp14:anchorId="111DFF66" wp14:editId="46DB9591">
            <wp:extent cx="6003608" cy="28022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3608" cy="2802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1852CB" w14:textId="77777777" w:rsidR="006332E1" w:rsidRDefault="006332E1">
      <w:pPr>
        <w:pStyle w:val="Subtitle"/>
        <w:jc w:val="left"/>
        <w:rPr>
          <w:rFonts w:ascii="Cambria" w:eastAsia="Cambria" w:hAnsi="Cambria" w:cs="Cambria"/>
          <w:sz w:val="24"/>
          <w:szCs w:val="24"/>
        </w:rPr>
      </w:pPr>
    </w:p>
    <w:p w14:paraId="522D167A" w14:textId="77777777" w:rsidR="006332E1" w:rsidRDefault="001E76A4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The Northwest Chapter of RMS, in partnership with the BLM </w:t>
      </w:r>
      <w:r>
        <w:rPr>
          <w:rFonts w:ascii="Cambria" w:eastAsia="Cambria" w:hAnsi="Cambria" w:cs="Cambria"/>
        </w:rPr>
        <w:t>Medford District-Grants Pass Resource Area and Rogue River Siskiyou National Forest</w:t>
      </w:r>
      <w:r>
        <w:rPr>
          <w:rFonts w:ascii="Cambria" w:eastAsia="Cambria" w:hAnsi="Cambria" w:cs="Cambria"/>
        </w:rPr>
        <w:t xml:space="preserve">, is hosting a </w:t>
      </w:r>
      <w:r>
        <w:rPr>
          <w:rFonts w:ascii="Cambria" w:eastAsia="Cambria" w:hAnsi="Cambria" w:cs="Cambria"/>
        </w:rPr>
        <w:t>September-October Lodge-to-Lodge</w:t>
      </w:r>
      <w:r>
        <w:rPr>
          <w:rFonts w:ascii="Cambria" w:eastAsia="Cambria" w:hAnsi="Cambria" w:cs="Cambria"/>
        </w:rPr>
        <w:t xml:space="preserve"> river trip on the </w:t>
      </w:r>
      <w:r>
        <w:rPr>
          <w:rFonts w:ascii="Cambria" w:eastAsia="Cambria" w:hAnsi="Cambria" w:cs="Cambria"/>
        </w:rPr>
        <w:t>Rogue Wild and Scenic</w:t>
      </w:r>
      <w:r>
        <w:rPr>
          <w:rFonts w:ascii="Cambria" w:eastAsia="Cambria" w:hAnsi="Cambria" w:cs="Cambria"/>
        </w:rPr>
        <w:t xml:space="preserve"> River in </w:t>
      </w:r>
      <w:r>
        <w:rPr>
          <w:rFonts w:ascii="Cambria" w:eastAsia="Cambria" w:hAnsi="Cambria" w:cs="Cambria"/>
        </w:rPr>
        <w:t xml:space="preserve">southwestern </w:t>
      </w:r>
      <w:r>
        <w:rPr>
          <w:rFonts w:ascii="Cambria" w:eastAsia="Cambria" w:hAnsi="Cambria" w:cs="Cambria"/>
        </w:rPr>
        <w:t xml:space="preserve">Oregon.  </w:t>
      </w:r>
    </w:p>
    <w:p w14:paraId="26C43345" w14:textId="77777777" w:rsidR="006332E1" w:rsidRDefault="006332E1">
      <w:pPr>
        <w:pStyle w:val="normal0"/>
        <w:rPr>
          <w:rFonts w:ascii="Cambria" w:eastAsia="Cambria" w:hAnsi="Cambria" w:cs="Cambria"/>
        </w:rPr>
      </w:pPr>
    </w:p>
    <w:p w14:paraId="4FEF9596" w14:textId="77777777" w:rsidR="006332E1" w:rsidRDefault="001E76A4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From the headwaters near Crater Lake National Park, </w:t>
      </w:r>
      <w:r>
        <w:rPr>
          <w:rFonts w:ascii="Cambria" w:eastAsia="Cambria" w:hAnsi="Cambria" w:cs="Cambria"/>
        </w:rPr>
        <w:t>the Rogue River flows 215 miles to the Pacific Ocean at Gold Beach, Oregon.  Eighty-four miles of the lower Rogue, beginning 7 miles west of Grants Pass and ending 11 miles east of Gold Beach was one of the original eight rivers included in the Wild and Sc</w:t>
      </w:r>
      <w:r>
        <w:rPr>
          <w:rFonts w:ascii="Cambria" w:eastAsia="Cambria" w:hAnsi="Cambria" w:cs="Cambria"/>
        </w:rPr>
        <w:t xml:space="preserve">enic Rivers Act of 1968.  It is also designated as an Oregon State Scenic Waterway.  </w:t>
      </w:r>
      <w:proofErr w:type="gramStart"/>
      <w:r>
        <w:rPr>
          <w:rFonts w:ascii="Cambria" w:eastAsia="Cambria" w:hAnsi="Cambria" w:cs="Cambria"/>
        </w:rPr>
        <w:t xml:space="preserve">This portion of the river is managed cooperatively by the </w:t>
      </w:r>
      <w:bookmarkStart w:id="0" w:name="_GoBack"/>
      <w:bookmarkEnd w:id="0"/>
      <w:r>
        <w:rPr>
          <w:rFonts w:ascii="Cambria" w:eastAsia="Cambria" w:hAnsi="Cambria" w:cs="Cambria"/>
        </w:rPr>
        <w:t>Medford District BLM and the Rogue River-Siskiyou National Forest</w:t>
      </w:r>
      <w:proofErr w:type="gramEnd"/>
      <w:r>
        <w:rPr>
          <w:rFonts w:ascii="Cambria" w:eastAsia="Cambria" w:hAnsi="Cambria" w:cs="Cambria"/>
        </w:rPr>
        <w:t>. The Rogue is well known for its challenging wh</w:t>
      </w:r>
      <w:r>
        <w:rPr>
          <w:rFonts w:ascii="Cambria" w:eastAsia="Cambria" w:hAnsi="Cambria" w:cs="Cambria"/>
        </w:rPr>
        <w:t xml:space="preserve">itewater, steelhead and salmon fishery, and extraordinary wildlife viewing opportunities.  </w:t>
      </w:r>
      <w:proofErr w:type="gramStart"/>
      <w:r>
        <w:rPr>
          <w:rFonts w:ascii="Cambria" w:eastAsia="Cambria" w:hAnsi="Cambria" w:cs="Cambria"/>
        </w:rPr>
        <w:t>It is surrounded by forested mountains and rugged boulder and rock-lined banks</w:t>
      </w:r>
      <w:proofErr w:type="gramEnd"/>
      <w:r>
        <w:rPr>
          <w:rFonts w:ascii="Cambria" w:eastAsia="Cambria" w:hAnsi="Cambria" w:cs="Cambria"/>
        </w:rPr>
        <w:t>.</w:t>
      </w:r>
    </w:p>
    <w:p w14:paraId="354A8C2F" w14:textId="77777777" w:rsidR="006332E1" w:rsidRDefault="006332E1">
      <w:pPr>
        <w:pStyle w:val="normal0"/>
        <w:rPr>
          <w:rFonts w:ascii="Cambria" w:eastAsia="Cambria" w:hAnsi="Cambria" w:cs="Cambria"/>
        </w:rPr>
      </w:pPr>
    </w:p>
    <w:p w14:paraId="07F0C81C" w14:textId="77777777" w:rsidR="006332E1" w:rsidRDefault="001E76A4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The Northwest Chapter Lodge-to-Lodge trip will launch from the </w:t>
      </w:r>
      <w:proofErr w:type="spellStart"/>
      <w:r>
        <w:rPr>
          <w:rFonts w:ascii="Cambria" w:eastAsia="Cambria" w:hAnsi="Cambria" w:cs="Cambria"/>
        </w:rPr>
        <w:t>Almeda</w:t>
      </w:r>
      <w:proofErr w:type="spellEnd"/>
      <w:r>
        <w:rPr>
          <w:rFonts w:ascii="Cambria" w:eastAsia="Cambria" w:hAnsi="Cambria" w:cs="Cambria"/>
        </w:rPr>
        <w:t xml:space="preserve"> Park Campgroun</w:t>
      </w:r>
      <w:r>
        <w:rPr>
          <w:rFonts w:ascii="Cambria" w:eastAsia="Cambria" w:hAnsi="Cambria" w:cs="Cambria"/>
        </w:rPr>
        <w:t xml:space="preserve">d put-in on October 1st and take-out at Foster Bar on October 3rd, for a total trip length of 38 river miles (3 days/2 nights). The wild section of the river is Class II-III (IV) </w:t>
      </w:r>
      <w:proofErr w:type="gramStart"/>
      <w:r>
        <w:rPr>
          <w:rFonts w:ascii="Cambria" w:eastAsia="Cambria" w:hAnsi="Cambria" w:cs="Cambria"/>
        </w:rPr>
        <w:t>pool-drop river</w:t>
      </w:r>
      <w:proofErr w:type="gramEnd"/>
      <w:r>
        <w:rPr>
          <w:rFonts w:ascii="Cambria" w:eastAsia="Cambria" w:hAnsi="Cambria" w:cs="Cambria"/>
        </w:rPr>
        <w:t>. As flows drop the river gets more technical, rafts and kayak</w:t>
      </w:r>
      <w:r>
        <w:rPr>
          <w:rFonts w:ascii="Cambria" w:eastAsia="Cambria" w:hAnsi="Cambria" w:cs="Cambria"/>
        </w:rPr>
        <w:t>s are the preferred watercraft for this float. Rafters should be comfortable with Class III</w:t>
      </w:r>
      <w:proofErr w:type="gramStart"/>
      <w:r>
        <w:rPr>
          <w:rFonts w:ascii="Cambria" w:eastAsia="Cambria" w:hAnsi="Cambria" w:cs="Cambria"/>
        </w:rPr>
        <w:t>+  rapids</w:t>
      </w:r>
      <w:proofErr w:type="gramEnd"/>
      <w:r>
        <w:rPr>
          <w:rFonts w:ascii="Cambria" w:eastAsia="Cambria" w:hAnsi="Cambria" w:cs="Cambria"/>
        </w:rPr>
        <w:t>. There is one class IV rapid located at Blossom Bar. Kayakers should have solid Class III+ experience, at a minimum. If you don’t have the experience, it’s</w:t>
      </w:r>
      <w:r>
        <w:rPr>
          <w:rFonts w:ascii="Cambria" w:eastAsia="Cambria" w:hAnsi="Cambria" w:cs="Cambria"/>
        </w:rPr>
        <w:t xml:space="preserve"> OK!  There will be some open seats on experienced boater’s watercraft. Let us know, and we will do our best to arrange an open seat for you!</w:t>
      </w:r>
    </w:p>
    <w:p w14:paraId="3B399644" w14:textId="77777777" w:rsidR="006332E1" w:rsidRDefault="006332E1">
      <w:pPr>
        <w:pStyle w:val="normal0"/>
        <w:rPr>
          <w:rFonts w:ascii="Cambria" w:eastAsia="Cambria" w:hAnsi="Cambria" w:cs="Cambria"/>
        </w:rPr>
      </w:pPr>
    </w:p>
    <w:p w14:paraId="2B467C1B" w14:textId="77777777" w:rsidR="006332E1" w:rsidRDefault="001E76A4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There is an optional pre-trip single-day float (13 mi.) from Robertson Bridge to </w:t>
      </w:r>
      <w:proofErr w:type="spellStart"/>
      <w:r>
        <w:rPr>
          <w:rFonts w:ascii="Cambria" w:eastAsia="Cambria" w:hAnsi="Cambria" w:cs="Cambria"/>
        </w:rPr>
        <w:t>Almeda</w:t>
      </w:r>
      <w:proofErr w:type="spellEnd"/>
      <w:r>
        <w:rPr>
          <w:rFonts w:ascii="Cambria" w:eastAsia="Cambria" w:hAnsi="Cambria" w:cs="Cambria"/>
        </w:rPr>
        <w:t xml:space="preserve"> on September 30th on the </w:t>
      </w:r>
      <w:r>
        <w:rPr>
          <w:rFonts w:ascii="Cambria" w:eastAsia="Cambria" w:hAnsi="Cambria" w:cs="Cambria"/>
        </w:rPr>
        <w:t xml:space="preserve">recreational section of the Rogue WSR. Participants in the pre-trip float will camp at </w:t>
      </w:r>
      <w:proofErr w:type="spellStart"/>
      <w:r>
        <w:rPr>
          <w:rFonts w:ascii="Cambria" w:eastAsia="Cambria" w:hAnsi="Cambria" w:cs="Cambria"/>
        </w:rPr>
        <w:t>Almeda</w:t>
      </w:r>
      <w:proofErr w:type="spellEnd"/>
      <w:r>
        <w:rPr>
          <w:rFonts w:ascii="Cambria" w:eastAsia="Cambria" w:hAnsi="Cambria" w:cs="Cambria"/>
        </w:rPr>
        <w:t xml:space="preserve"> prior to the main trip’s launch on the morning of Oct. 1st. This stretch of river has mostly Class 1 and 2 rapids, with one Class III rapid (Argo).</w:t>
      </w:r>
    </w:p>
    <w:p w14:paraId="4A13E3A3" w14:textId="77777777" w:rsidR="006332E1" w:rsidRDefault="001E76A4">
      <w:pPr>
        <w:pStyle w:val="Heading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Trip Logistics</w:t>
      </w:r>
    </w:p>
    <w:p w14:paraId="7810B728" w14:textId="77777777" w:rsidR="006332E1" w:rsidRDefault="006332E1">
      <w:pPr>
        <w:pStyle w:val="normal0"/>
        <w:rPr>
          <w:rFonts w:ascii="Cambria" w:eastAsia="Cambria" w:hAnsi="Cambria" w:cs="Cambria"/>
        </w:rPr>
      </w:pPr>
    </w:p>
    <w:p w14:paraId="344F7CA8" w14:textId="77777777" w:rsidR="006332E1" w:rsidRDefault="001E76A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000000"/>
        </w:rPr>
        <w:t>Registration:</w:t>
      </w:r>
      <w:r>
        <w:rPr>
          <w:rFonts w:ascii="Cambria" w:eastAsia="Cambria" w:hAnsi="Cambria" w:cs="Cambria"/>
          <w:color w:val="000000"/>
        </w:rPr>
        <w:t xml:space="preserve"> Trip si</w:t>
      </w:r>
      <w:r>
        <w:rPr>
          <w:rFonts w:ascii="Cambria" w:eastAsia="Cambria" w:hAnsi="Cambria" w:cs="Cambria"/>
          <w:color w:val="000000"/>
        </w:rPr>
        <w:t xml:space="preserve">gn up is first-come, first-served and is limited to </w:t>
      </w:r>
      <w:r>
        <w:rPr>
          <w:rFonts w:ascii="Cambria" w:eastAsia="Cambria" w:hAnsi="Cambria" w:cs="Cambria"/>
        </w:rPr>
        <w:t>14</w:t>
      </w:r>
      <w:r>
        <w:rPr>
          <w:rFonts w:ascii="Cambria" w:eastAsia="Cambria" w:hAnsi="Cambria" w:cs="Cambria"/>
          <w:color w:val="000000"/>
        </w:rPr>
        <w:t xml:space="preserve"> participants (including host staff). </w:t>
      </w:r>
      <w:r>
        <w:rPr>
          <w:rFonts w:ascii="Cambria" w:eastAsia="Cambria" w:hAnsi="Cambria" w:cs="Cambria"/>
        </w:rPr>
        <w:t>Cost is $350 for lodge-to-lodge trip ONLY; $400</w:t>
      </w:r>
      <w:r>
        <w:rPr>
          <w:rFonts w:ascii="Cambria" w:eastAsia="Cambria" w:hAnsi="Cambria" w:cs="Cambria"/>
        </w:rPr>
        <w:t xml:space="preserve"> for lodge-to-lodge AND optional pre-trip </w:t>
      </w:r>
      <w:proofErr w:type="gramStart"/>
      <w:r>
        <w:rPr>
          <w:rFonts w:ascii="Cambria" w:eastAsia="Cambria" w:hAnsi="Cambria" w:cs="Cambria"/>
        </w:rPr>
        <w:t>float</w:t>
      </w:r>
      <w:proofErr w:type="gramEnd"/>
      <w:r>
        <w:rPr>
          <w:rFonts w:ascii="Cambria" w:eastAsia="Cambria" w:hAnsi="Cambria" w:cs="Cambria"/>
        </w:rPr>
        <w:t xml:space="preserve">. Trip is open to current NW Chapter RMS members. Registration will open to all RMS members after April 20th (space permitting). </w:t>
      </w:r>
      <w:r>
        <w:rPr>
          <w:rFonts w:ascii="Cambria" w:eastAsia="Cambria" w:hAnsi="Cambria" w:cs="Cambria"/>
          <w:u w:val="single"/>
        </w:rPr>
        <w:t>No refunds for cancellations</w:t>
      </w:r>
      <w:r>
        <w:rPr>
          <w:rFonts w:ascii="Cambria" w:eastAsia="Cambria" w:hAnsi="Cambria" w:cs="Cambria"/>
        </w:rPr>
        <w:t>.</w:t>
      </w:r>
    </w:p>
    <w:p w14:paraId="686E0E13" w14:textId="77777777" w:rsidR="006332E1" w:rsidRDefault="006332E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14:paraId="611ECEF5" w14:textId="77777777" w:rsidR="006332E1" w:rsidRDefault="001E76A4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Registration will close May 20th or when the maxi</w:t>
      </w:r>
      <w:r>
        <w:rPr>
          <w:rFonts w:ascii="Cambria" w:eastAsia="Cambria" w:hAnsi="Cambria" w:cs="Cambria"/>
        </w:rPr>
        <w:t xml:space="preserve">mum group size of 14 people is met, whichever comes first. A waiting list will be maintained in the event of a cancellation. Please keep in mind that registration fees are non-refundable – be sure of your availability before registering. </w:t>
      </w:r>
    </w:p>
    <w:p w14:paraId="75F687F5" w14:textId="77777777" w:rsidR="006332E1" w:rsidRDefault="006332E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p w14:paraId="0DCAC4FB" w14:textId="77777777" w:rsidR="006332E1" w:rsidRDefault="001E76A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Registration wil</w:t>
      </w:r>
      <w:r>
        <w:rPr>
          <w:rFonts w:ascii="Cambria" w:eastAsia="Cambria" w:hAnsi="Cambria" w:cs="Cambria"/>
          <w:b/>
          <w:color w:val="000000"/>
        </w:rPr>
        <w:t xml:space="preserve">l be open from now until April 20, 2020 for </w:t>
      </w:r>
      <w:r>
        <w:rPr>
          <w:rFonts w:ascii="Cambria" w:eastAsia="Cambria" w:hAnsi="Cambria" w:cs="Cambria"/>
          <w:b/>
        </w:rPr>
        <w:t>RMS NW chapter members (open to all RMS members after April 20, space permitting).</w:t>
      </w:r>
      <w:r>
        <w:rPr>
          <w:rFonts w:ascii="Cambria" w:eastAsia="Cambria" w:hAnsi="Cambria" w:cs="Cambria"/>
          <w:b/>
          <w:color w:val="000000"/>
        </w:rPr>
        <w:t xml:space="preserve">  Cost is $</w:t>
      </w:r>
      <w:r>
        <w:rPr>
          <w:rFonts w:ascii="Cambria" w:eastAsia="Cambria" w:hAnsi="Cambria" w:cs="Cambria"/>
          <w:b/>
        </w:rPr>
        <w:t>350</w:t>
      </w:r>
      <w:r>
        <w:rPr>
          <w:rFonts w:ascii="Cambria" w:eastAsia="Cambria" w:hAnsi="Cambria" w:cs="Cambria"/>
          <w:b/>
          <w:color w:val="000000"/>
        </w:rPr>
        <w:t xml:space="preserve"> per person for lodge-to</w:t>
      </w:r>
      <w:r>
        <w:rPr>
          <w:rFonts w:ascii="Cambria" w:eastAsia="Cambria" w:hAnsi="Cambria" w:cs="Cambria"/>
          <w:b/>
        </w:rPr>
        <w:t xml:space="preserve">-lodge trip ONLY; $400 for lodge-to-lodge AND optional pre-trip </w:t>
      </w:r>
      <w:proofErr w:type="gramStart"/>
      <w:r>
        <w:rPr>
          <w:rFonts w:ascii="Cambria" w:eastAsia="Cambria" w:hAnsi="Cambria" w:cs="Cambria"/>
          <w:b/>
        </w:rPr>
        <w:t>float</w:t>
      </w:r>
      <w:proofErr w:type="gramEnd"/>
      <w:r>
        <w:rPr>
          <w:rFonts w:ascii="Cambria" w:eastAsia="Cambria" w:hAnsi="Cambria" w:cs="Cambria"/>
          <w:b/>
        </w:rPr>
        <w:t>. Cost includes food, s</w:t>
      </w:r>
      <w:r>
        <w:rPr>
          <w:rFonts w:ascii="Cambria" w:eastAsia="Cambria" w:hAnsi="Cambria" w:cs="Cambria"/>
          <w:b/>
        </w:rPr>
        <w:t xml:space="preserve">tarting with dinner for the first night and ending with lunch on the last day. </w:t>
      </w:r>
      <w:r>
        <w:rPr>
          <w:rFonts w:ascii="Cambria" w:eastAsia="Cambria" w:hAnsi="Cambria" w:cs="Cambria"/>
          <w:b/>
          <w:color w:val="FF0000"/>
        </w:rPr>
        <w:t xml:space="preserve">(Shuttle not included in cost - </w:t>
      </w:r>
      <w:r>
        <w:rPr>
          <w:rFonts w:ascii="Cambria" w:eastAsia="Cambria" w:hAnsi="Cambria" w:cs="Cambria"/>
          <w:b/>
          <w:color w:val="FF0000"/>
        </w:rPr>
        <w:t>RMS will arrange shuttle once registration closes</w:t>
      </w:r>
      <w:r>
        <w:rPr>
          <w:rFonts w:ascii="Cambria" w:eastAsia="Cambria" w:hAnsi="Cambria" w:cs="Cambria"/>
          <w:b/>
          <w:color w:val="FF0000"/>
        </w:rPr>
        <w:t>)</w:t>
      </w:r>
      <w:r>
        <w:rPr>
          <w:rFonts w:ascii="Cambria" w:eastAsia="Cambria" w:hAnsi="Cambria" w:cs="Cambria"/>
          <w:color w:val="000000"/>
        </w:rPr>
        <w:t xml:space="preserve">  </w:t>
      </w:r>
    </w:p>
    <w:p w14:paraId="36F39824" w14:textId="77777777" w:rsidR="006332E1" w:rsidRDefault="006332E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</w:rPr>
      </w:pPr>
    </w:p>
    <w:p w14:paraId="3A207771" w14:textId="77777777" w:rsidR="006332E1" w:rsidRDefault="001E76A4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Mail </w:t>
      </w:r>
      <w:r>
        <w:rPr>
          <w:rFonts w:ascii="Cambria" w:eastAsia="Cambria" w:hAnsi="Cambria" w:cs="Cambria"/>
          <w:b/>
        </w:rPr>
        <w:t>registration</w:t>
      </w:r>
      <w:r>
        <w:rPr>
          <w:rFonts w:ascii="Cambria" w:eastAsia="Cambria" w:hAnsi="Cambria" w:cs="Cambria"/>
          <w:b/>
          <w:color w:val="000000"/>
        </w:rPr>
        <w:t xml:space="preserve"> form with a check payable to “ </w:t>
      </w:r>
      <w:r>
        <w:rPr>
          <w:rFonts w:ascii="Cambria" w:eastAsia="Cambria" w:hAnsi="Cambria" w:cs="Cambria"/>
          <w:b/>
        </w:rPr>
        <w:t>Joni Gore</w:t>
      </w:r>
      <w:r>
        <w:rPr>
          <w:rFonts w:ascii="Cambria" w:eastAsia="Cambria" w:hAnsi="Cambria" w:cs="Cambria"/>
          <w:b/>
          <w:color w:val="000000"/>
        </w:rPr>
        <w:t>” to:</w:t>
      </w:r>
      <w:r>
        <w:rPr>
          <w:rFonts w:ascii="Cambria" w:eastAsia="Cambria" w:hAnsi="Cambria" w:cs="Cambria"/>
          <w:color w:val="000000"/>
        </w:rPr>
        <w:t xml:space="preserve">  </w:t>
      </w:r>
    </w:p>
    <w:p w14:paraId="0A930624" w14:textId="77777777" w:rsidR="006332E1" w:rsidRDefault="006332E1">
      <w:pPr>
        <w:pStyle w:val="normal0"/>
        <w:ind w:left="720"/>
        <w:rPr>
          <w:rFonts w:ascii="Cambria" w:eastAsia="Cambria" w:hAnsi="Cambria" w:cs="Cambria"/>
        </w:rPr>
      </w:pPr>
    </w:p>
    <w:p w14:paraId="455F4F9F" w14:textId="77777777" w:rsidR="006332E1" w:rsidRDefault="001E76A4">
      <w:pPr>
        <w:pStyle w:val="normal0"/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Joni Gore</w:t>
      </w:r>
    </w:p>
    <w:p w14:paraId="747E579B" w14:textId="77777777" w:rsidR="006332E1" w:rsidRDefault="001E76A4">
      <w:pPr>
        <w:pStyle w:val="normal0"/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8770 Sand Point Way NE</w:t>
      </w:r>
      <w:r>
        <w:rPr>
          <w:rFonts w:ascii="Cambria" w:eastAsia="Cambria" w:hAnsi="Cambria" w:cs="Cambria"/>
        </w:rPr>
        <w:br/>
        <w:t>Seattle, WA 98115</w:t>
      </w:r>
    </w:p>
    <w:p w14:paraId="2DF3D523" w14:textId="77777777" w:rsidR="006332E1" w:rsidRDefault="006332E1">
      <w:pPr>
        <w:pStyle w:val="normal0"/>
        <w:rPr>
          <w:rFonts w:ascii="Cambria" w:eastAsia="Cambria" w:hAnsi="Cambria" w:cs="Cambria"/>
        </w:rPr>
      </w:pPr>
    </w:p>
    <w:p w14:paraId="7E44750E" w14:textId="77777777" w:rsidR="006332E1" w:rsidRDefault="001E76A4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Pre-Trip Float Information:</w:t>
      </w:r>
      <w:r>
        <w:rPr>
          <w:rFonts w:ascii="Cambria" w:eastAsia="Cambria" w:hAnsi="Cambria" w:cs="Cambria"/>
        </w:rPr>
        <w:t xml:space="preserve"> Participants should arrive at </w:t>
      </w:r>
      <w:r>
        <w:rPr>
          <w:rFonts w:ascii="Cambria" w:eastAsia="Cambria" w:hAnsi="Cambria" w:cs="Cambria"/>
        </w:rPr>
        <w:t xml:space="preserve">Robertson Bridge Boat </w:t>
      </w:r>
      <w:proofErr w:type="gramStart"/>
      <w:r>
        <w:rPr>
          <w:rFonts w:ascii="Cambria" w:eastAsia="Cambria" w:hAnsi="Cambria" w:cs="Cambria"/>
        </w:rPr>
        <w:t xml:space="preserve">Launch 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by</w:t>
      </w:r>
      <w:proofErr w:type="gramEnd"/>
      <w:r>
        <w:rPr>
          <w:rFonts w:ascii="Cambria" w:eastAsia="Cambria" w:hAnsi="Cambria" w:cs="Cambria"/>
        </w:rPr>
        <w:t xml:space="preserve"> 8:00 am </w:t>
      </w:r>
      <w:r>
        <w:rPr>
          <w:rFonts w:ascii="Cambria" w:eastAsia="Cambria" w:hAnsi="Cambria" w:cs="Cambria"/>
        </w:rPr>
        <w:t>Pacific</w:t>
      </w:r>
      <w:r>
        <w:rPr>
          <w:rFonts w:ascii="Cambria" w:eastAsia="Cambria" w:hAnsi="Cambria" w:cs="Cambria"/>
        </w:rPr>
        <w:t xml:space="preserve"> Time on </w:t>
      </w:r>
      <w:r>
        <w:rPr>
          <w:rFonts w:ascii="Cambria" w:eastAsia="Cambria" w:hAnsi="Cambria" w:cs="Cambria"/>
        </w:rPr>
        <w:t>Wednesday September 30th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</w:rPr>
        <w:t>Shuttle arrangements TBD.</w:t>
      </w:r>
    </w:p>
    <w:p w14:paraId="234B9605" w14:textId="77777777" w:rsidR="006332E1" w:rsidRDefault="006332E1">
      <w:pPr>
        <w:pStyle w:val="normal0"/>
        <w:rPr>
          <w:rFonts w:ascii="Cambria" w:eastAsia="Cambria" w:hAnsi="Cambria" w:cs="Cambria"/>
        </w:rPr>
      </w:pPr>
    </w:p>
    <w:p w14:paraId="25C70214" w14:textId="77777777" w:rsidR="006332E1" w:rsidRDefault="001E76A4">
      <w:pPr>
        <w:pStyle w:val="normal0"/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Meals</w:t>
      </w:r>
      <w:r>
        <w:rPr>
          <w:rFonts w:ascii="Cambria" w:eastAsia="Cambria" w:hAnsi="Cambria" w:cs="Cambria"/>
        </w:rPr>
        <w:t>: Meals from dinner on Wednesday Septembe</w:t>
      </w:r>
      <w:r>
        <w:rPr>
          <w:rFonts w:ascii="Cambria" w:eastAsia="Cambria" w:hAnsi="Cambria" w:cs="Cambria"/>
        </w:rPr>
        <w:t>r 30th through lunch on October 3rd will be provided. Breakfast and lunch on Wednesday September 30th are on your own.</w:t>
      </w:r>
    </w:p>
    <w:p w14:paraId="5EA77EF3" w14:textId="77777777" w:rsidR="006332E1" w:rsidRDefault="006332E1">
      <w:pPr>
        <w:pStyle w:val="normal0"/>
        <w:ind w:left="720"/>
        <w:rPr>
          <w:rFonts w:ascii="Cambria" w:eastAsia="Cambria" w:hAnsi="Cambria" w:cs="Cambria"/>
        </w:rPr>
      </w:pPr>
    </w:p>
    <w:p w14:paraId="5ABE0745" w14:textId="77777777" w:rsidR="006332E1" w:rsidRDefault="001E76A4">
      <w:pPr>
        <w:pStyle w:val="normal0"/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Shuttles:  </w:t>
      </w:r>
      <w:r>
        <w:rPr>
          <w:rFonts w:ascii="Cambria" w:eastAsia="Cambria" w:hAnsi="Cambria" w:cs="Cambria"/>
          <w:b/>
          <w:u w:val="single"/>
        </w:rPr>
        <w:t>Shuttles are not included in the cost.</w:t>
      </w:r>
      <w:r>
        <w:rPr>
          <w:rFonts w:ascii="Cambria" w:eastAsia="Cambria" w:hAnsi="Cambria" w:cs="Cambria"/>
        </w:rPr>
        <w:t xml:space="preserve">  RMS will arrange group shuttles with a local company once registration closes. The co</w:t>
      </w:r>
      <w:r>
        <w:rPr>
          <w:rFonts w:ascii="Cambria" w:eastAsia="Cambria" w:hAnsi="Cambria" w:cs="Cambria"/>
        </w:rPr>
        <w:t xml:space="preserve">st of a shuttle from </w:t>
      </w:r>
      <w:proofErr w:type="spellStart"/>
      <w:r>
        <w:rPr>
          <w:rFonts w:ascii="Cambria" w:eastAsia="Cambria" w:hAnsi="Cambria" w:cs="Cambria"/>
        </w:rPr>
        <w:t>Roberston</w:t>
      </w:r>
      <w:proofErr w:type="spellEnd"/>
      <w:r>
        <w:rPr>
          <w:rFonts w:ascii="Cambria" w:eastAsia="Cambria" w:hAnsi="Cambria" w:cs="Cambria"/>
        </w:rPr>
        <w:t xml:space="preserve"> Bridge to </w:t>
      </w:r>
      <w:proofErr w:type="spellStart"/>
      <w:r>
        <w:rPr>
          <w:rFonts w:ascii="Cambria" w:eastAsia="Cambria" w:hAnsi="Cambria" w:cs="Cambria"/>
        </w:rPr>
        <w:t>Almeda</w:t>
      </w:r>
      <w:proofErr w:type="spellEnd"/>
      <w:r>
        <w:rPr>
          <w:rFonts w:ascii="Cambria" w:eastAsia="Cambria" w:hAnsi="Cambria" w:cs="Cambria"/>
        </w:rPr>
        <w:t xml:space="preserve"> is around $40/vehicle.</w:t>
      </w:r>
    </w:p>
    <w:p w14:paraId="4729B77C" w14:textId="77777777" w:rsidR="006332E1" w:rsidRDefault="006332E1">
      <w:pPr>
        <w:pStyle w:val="normal0"/>
        <w:rPr>
          <w:rFonts w:ascii="Cambria" w:eastAsia="Cambria" w:hAnsi="Cambria" w:cs="Cambria"/>
        </w:rPr>
      </w:pPr>
    </w:p>
    <w:p w14:paraId="2670EC96" w14:textId="77777777" w:rsidR="006332E1" w:rsidRDefault="001E76A4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Lodge-to-Lodge Float Information</w:t>
      </w:r>
      <w:r>
        <w:rPr>
          <w:rFonts w:ascii="Cambria" w:eastAsia="Cambria" w:hAnsi="Cambria" w:cs="Cambria"/>
        </w:rPr>
        <w:t xml:space="preserve">: Participants not joining the </w:t>
      </w:r>
      <w:r>
        <w:rPr>
          <w:rFonts w:ascii="Cambria" w:eastAsia="Cambria" w:hAnsi="Cambria" w:cs="Cambria"/>
        </w:rPr>
        <w:t>Pre</w:t>
      </w:r>
      <w:r>
        <w:rPr>
          <w:rFonts w:ascii="Cambria" w:eastAsia="Cambria" w:hAnsi="Cambria" w:cs="Cambria"/>
        </w:rPr>
        <w:t xml:space="preserve">-trip float should arrive at </w:t>
      </w:r>
      <w:proofErr w:type="spellStart"/>
      <w:r>
        <w:rPr>
          <w:rFonts w:ascii="Cambria" w:eastAsia="Cambria" w:hAnsi="Cambria" w:cs="Cambria"/>
        </w:rPr>
        <w:t>Almeda</w:t>
      </w:r>
      <w:proofErr w:type="spellEnd"/>
      <w:r>
        <w:rPr>
          <w:rFonts w:ascii="Cambria" w:eastAsia="Cambria" w:hAnsi="Cambria" w:cs="Cambria"/>
        </w:rPr>
        <w:t xml:space="preserve"> Park Campground by </w:t>
      </w:r>
      <w:r>
        <w:rPr>
          <w:rFonts w:ascii="Cambria" w:eastAsia="Cambria" w:hAnsi="Cambria" w:cs="Cambria"/>
        </w:rPr>
        <w:t xml:space="preserve">at least </w:t>
      </w:r>
      <w:r>
        <w:rPr>
          <w:rFonts w:ascii="Cambria" w:eastAsia="Cambria" w:hAnsi="Cambria" w:cs="Cambria"/>
        </w:rPr>
        <w:t>8:00 Pacific Time on Thursday October 1st</w:t>
      </w:r>
      <w:r>
        <w:rPr>
          <w:rFonts w:ascii="Cambria" w:eastAsia="Cambria" w:hAnsi="Cambria" w:cs="Cambria"/>
        </w:rPr>
        <w:t xml:space="preserve"> on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the morning of the launch, to prep boats and gear. </w:t>
      </w:r>
      <w:r>
        <w:rPr>
          <w:rFonts w:ascii="Cambria" w:eastAsia="Cambria" w:hAnsi="Cambria" w:cs="Cambria"/>
        </w:rPr>
        <w:t xml:space="preserve">Launch time will be </w:t>
      </w:r>
      <w:r>
        <w:rPr>
          <w:rFonts w:ascii="Cambria" w:eastAsia="Cambria" w:hAnsi="Cambria" w:cs="Cambria"/>
        </w:rPr>
        <w:t>no later than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10</w:t>
      </w:r>
      <w:r>
        <w:rPr>
          <w:rFonts w:ascii="Cambria" w:eastAsia="Cambria" w:hAnsi="Cambria" w:cs="Cambria"/>
        </w:rPr>
        <w:t>:</w:t>
      </w:r>
      <w:r>
        <w:rPr>
          <w:rFonts w:ascii="Cambria" w:eastAsia="Cambria" w:hAnsi="Cambria" w:cs="Cambria"/>
        </w:rPr>
        <w:t>00</w:t>
      </w:r>
      <w:r>
        <w:rPr>
          <w:rFonts w:ascii="Cambria" w:eastAsia="Cambria" w:hAnsi="Cambria" w:cs="Cambria"/>
        </w:rPr>
        <w:t xml:space="preserve"> AM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</w:rPr>
        <w:t>Participants will stay at Black Bar Lodge Thursday night and at Paradise Lodge Friday night. Take-out will be Saturday at Foster Bar</w:t>
      </w:r>
      <w:r>
        <w:rPr>
          <w:rFonts w:ascii="Cambria" w:eastAsia="Cambria" w:hAnsi="Cambria" w:cs="Cambria"/>
        </w:rPr>
        <w:t xml:space="preserve"> sometime around noon</w:t>
      </w:r>
      <w:r>
        <w:rPr>
          <w:rFonts w:ascii="Cambria" w:eastAsia="Cambria" w:hAnsi="Cambria" w:cs="Cambria"/>
        </w:rPr>
        <w:t>. Shutt</w:t>
      </w:r>
      <w:r>
        <w:rPr>
          <w:rFonts w:ascii="Cambria" w:eastAsia="Cambria" w:hAnsi="Cambria" w:cs="Cambria"/>
        </w:rPr>
        <w:t>le arrangements TBD.</w:t>
      </w:r>
    </w:p>
    <w:p w14:paraId="5530F67B" w14:textId="77777777" w:rsidR="006332E1" w:rsidRDefault="006332E1">
      <w:pPr>
        <w:pStyle w:val="normal0"/>
        <w:rPr>
          <w:rFonts w:ascii="Cambria" w:eastAsia="Cambria" w:hAnsi="Cambria" w:cs="Cambria"/>
        </w:rPr>
      </w:pPr>
    </w:p>
    <w:p w14:paraId="526CAB2B" w14:textId="77777777" w:rsidR="006332E1" w:rsidRDefault="001E76A4">
      <w:pPr>
        <w:pStyle w:val="normal0"/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Meals</w:t>
      </w:r>
      <w:r>
        <w:rPr>
          <w:rFonts w:ascii="Cambria" w:eastAsia="Cambria" w:hAnsi="Cambria" w:cs="Cambria"/>
        </w:rPr>
        <w:t>: Meals from dinner on Thursday October 1st through lunch on October 3rd will be provided. Breakfast and lunch on Thursday October 1st are on your own.</w:t>
      </w:r>
      <w:r>
        <w:rPr>
          <w:rFonts w:ascii="Cambria" w:eastAsia="Cambria" w:hAnsi="Cambria" w:cs="Cambria"/>
        </w:rPr>
        <w:t xml:space="preserve">   </w:t>
      </w:r>
    </w:p>
    <w:p w14:paraId="2DEF6C56" w14:textId="77777777" w:rsidR="006332E1" w:rsidRDefault="006332E1">
      <w:pPr>
        <w:pStyle w:val="normal0"/>
        <w:ind w:left="720"/>
        <w:rPr>
          <w:rFonts w:ascii="Cambria" w:eastAsia="Cambria" w:hAnsi="Cambria" w:cs="Cambria"/>
        </w:rPr>
      </w:pPr>
    </w:p>
    <w:p w14:paraId="551BDF4E" w14:textId="77777777" w:rsidR="006332E1" w:rsidRDefault="001E76A4">
      <w:pPr>
        <w:pStyle w:val="normal0"/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Shuttles:  </w:t>
      </w:r>
      <w:r>
        <w:rPr>
          <w:rFonts w:ascii="Cambria" w:eastAsia="Cambria" w:hAnsi="Cambria" w:cs="Cambria"/>
          <w:b/>
          <w:u w:val="single"/>
        </w:rPr>
        <w:t>Shuttles are not included in the cost.</w:t>
      </w:r>
      <w:r>
        <w:rPr>
          <w:rFonts w:ascii="Cambria" w:eastAsia="Cambria" w:hAnsi="Cambria" w:cs="Cambria"/>
        </w:rPr>
        <w:t xml:space="preserve">  RMS will arrange group</w:t>
      </w:r>
      <w:r>
        <w:rPr>
          <w:rFonts w:ascii="Cambria" w:eastAsia="Cambria" w:hAnsi="Cambria" w:cs="Cambria"/>
        </w:rPr>
        <w:t xml:space="preserve"> shuttles with a local company once registration closes. The cost of a shuttle from </w:t>
      </w:r>
      <w:proofErr w:type="spellStart"/>
      <w:r>
        <w:rPr>
          <w:rFonts w:ascii="Cambria" w:eastAsia="Cambria" w:hAnsi="Cambria" w:cs="Cambria"/>
        </w:rPr>
        <w:t>Almeda</w:t>
      </w:r>
      <w:proofErr w:type="spellEnd"/>
      <w:r>
        <w:rPr>
          <w:rFonts w:ascii="Cambria" w:eastAsia="Cambria" w:hAnsi="Cambria" w:cs="Cambria"/>
        </w:rPr>
        <w:t xml:space="preserve"> to Foster Bar is around $150/vehicle.</w:t>
      </w:r>
    </w:p>
    <w:p w14:paraId="295298CA" w14:textId="77777777" w:rsidR="006332E1" w:rsidRDefault="006332E1">
      <w:pPr>
        <w:pStyle w:val="normal0"/>
        <w:ind w:left="720"/>
        <w:rPr>
          <w:rFonts w:ascii="Cambria" w:eastAsia="Cambria" w:hAnsi="Cambria" w:cs="Cambria"/>
        </w:rPr>
      </w:pPr>
    </w:p>
    <w:p w14:paraId="60BC54F9" w14:textId="77777777" w:rsidR="006332E1" w:rsidRDefault="001E76A4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lastRenderedPageBreak/>
        <w:t>Personal boat use</w:t>
      </w:r>
      <w:r>
        <w:rPr>
          <w:rFonts w:ascii="Cambria" w:eastAsia="Cambria" w:hAnsi="Cambria" w:cs="Cambria"/>
        </w:rPr>
        <w:t xml:space="preserve">: </w:t>
      </w:r>
      <w:r>
        <w:rPr>
          <w:rFonts w:ascii="Cambria" w:eastAsia="Cambria" w:hAnsi="Cambria" w:cs="Cambria"/>
        </w:rPr>
        <w:t>Oregon Waterway Access Permit-</w:t>
      </w:r>
      <w:r>
        <w:rPr>
          <w:rFonts w:ascii="Cambria" w:eastAsia="Cambria" w:hAnsi="Cambria" w:cs="Cambria"/>
        </w:rPr>
        <w:t xml:space="preserve"> - Anyone who wishes to launch </w:t>
      </w:r>
      <w:proofErr w:type="gramStart"/>
      <w:r>
        <w:rPr>
          <w:rFonts w:ascii="Cambria" w:eastAsia="Cambria" w:hAnsi="Cambria" w:cs="Cambria"/>
        </w:rPr>
        <w:t>their</w:t>
      </w:r>
      <w:proofErr w:type="gramEnd"/>
      <w:r>
        <w:rPr>
          <w:rFonts w:ascii="Cambria" w:eastAsia="Cambria" w:hAnsi="Cambria" w:cs="Cambria"/>
        </w:rPr>
        <w:t xml:space="preserve"> boat in Oregon waters is required to purchase an OR Waterway Access Permit</w:t>
      </w:r>
      <w:r>
        <w:rPr>
          <w:rFonts w:ascii="Cambria" w:eastAsia="Cambria" w:hAnsi="Cambria" w:cs="Cambria"/>
        </w:rPr>
        <w:t xml:space="preserve">. You can purchase one anywhere you can buy </w:t>
      </w:r>
      <w:proofErr w:type="gramStart"/>
      <w:r>
        <w:rPr>
          <w:rFonts w:ascii="Cambria" w:eastAsia="Cambria" w:hAnsi="Cambria" w:cs="Cambria"/>
        </w:rPr>
        <w:t>a</w:t>
      </w:r>
      <w:proofErr w:type="gramEnd"/>
      <w:r>
        <w:rPr>
          <w:rFonts w:ascii="Cambria" w:eastAsia="Cambria" w:hAnsi="Cambria" w:cs="Cambria"/>
        </w:rPr>
        <w:t xml:space="preserve"> Oregon fishing license. This license is required to legally launch</w:t>
      </w:r>
      <w:r>
        <w:rPr>
          <w:rFonts w:ascii="Cambria" w:eastAsia="Cambria" w:hAnsi="Cambria" w:cs="Cambria"/>
        </w:rPr>
        <w:t xml:space="preserve"> and operate your boat in Oregon.  </w:t>
      </w:r>
      <w:r>
        <w:rPr>
          <w:rFonts w:ascii="Cambria" w:eastAsia="Cambria" w:hAnsi="Cambria" w:cs="Cambria"/>
        </w:rPr>
        <w:t xml:space="preserve">Permits can also be purchased online: </w:t>
      </w:r>
    </w:p>
    <w:p w14:paraId="3414BB42" w14:textId="77777777" w:rsidR="006332E1" w:rsidRDefault="006332E1">
      <w:pPr>
        <w:pStyle w:val="normal0"/>
        <w:rPr>
          <w:rFonts w:ascii="Cambria" w:eastAsia="Cambria" w:hAnsi="Cambria" w:cs="Cambria"/>
        </w:rPr>
      </w:pPr>
    </w:p>
    <w:p w14:paraId="1A60B4E9" w14:textId="77777777" w:rsidR="006332E1" w:rsidRDefault="001E76A4">
      <w:pPr>
        <w:pStyle w:val="normal0"/>
        <w:rPr>
          <w:rFonts w:ascii="Cambria" w:eastAsia="Cambria" w:hAnsi="Cambria" w:cs="Cambria"/>
        </w:rPr>
      </w:pPr>
      <w:hyperlink r:id="rId6" w:history="1">
        <w:r>
          <w:rPr>
            <w:rFonts w:ascii="Cambria" w:eastAsia="Cambria" w:hAnsi="Cambria" w:cs="Cambria"/>
          </w:rPr>
          <w:t>https://myodfw.com/articles/waterway-access-and-aquatic-invasive-species-permits</w:t>
        </w:r>
      </w:hyperlink>
    </w:p>
    <w:p w14:paraId="0B0911A2" w14:textId="77777777" w:rsidR="006332E1" w:rsidRDefault="006332E1">
      <w:pPr>
        <w:pStyle w:val="normal0"/>
        <w:rPr>
          <w:rFonts w:ascii="Cambria" w:eastAsia="Cambria" w:hAnsi="Cambria" w:cs="Cambria"/>
        </w:rPr>
      </w:pPr>
    </w:p>
    <w:p w14:paraId="75F63629" w14:textId="77777777" w:rsidR="006332E1" w:rsidRDefault="001E76A4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Weat</w:t>
      </w:r>
      <w:r>
        <w:rPr>
          <w:rFonts w:ascii="Cambria" w:eastAsia="Cambria" w:hAnsi="Cambria" w:cs="Cambria"/>
          <w:b/>
        </w:rPr>
        <w:t>her &amp; Gear:</w:t>
      </w:r>
      <w:r>
        <w:rPr>
          <w:rFonts w:ascii="Cambria" w:eastAsia="Cambria" w:hAnsi="Cambria" w:cs="Cambria"/>
        </w:rPr>
        <w:t xml:space="preserve">  </w:t>
      </w:r>
      <w:r>
        <w:rPr>
          <w:rFonts w:ascii="Cambria" w:eastAsia="Cambria" w:hAnsi="Cambria" w:cs="Cambria"/>
        </w:rPr>
        <w:t xml:space="preserve">Early October is typically </w:t>
      </w:r>
      <w:r>
        <w:rPr>
          <w:rFonts w:ascii="Cambria" w:eastAsia="Cambria" w:hAnsi="Cambria" w:cs="Cambria"/>
        </w:rPr>
        <w:t xml:space="preserve">mild, </w:t>
      </w:r>
      <w:r>
        <w:rPr>
          <w:rFonts w:ascii="Cambria" w:eastAsia="Cambria" w:hAnsi="Cambria" w:cs="Cambria"/>
        </w:rPr>
        <w:t>sunny and pleasant, with the possibility of rain</w:t>
      </w:r>
      <w:r>
        <w:rPr>
          <w:rFonts w:ascii="Cambria" w:eastAsia="Cambria" w:hAnsi="Cambria" w:cs="Cambria"/>
        </w:rPr>
        <w:t>. A</w:t>
      </w:r>
      <w:r>
        <w:rPr>
          <w:rFonts w:ascii="Cambria" w:eastAsia="Cambria" w:hAnsi="Cambria" w:cs="Cambria"/>
        </w:rPr>
        <w:t xml:space="preserve">verage temperatures can range from </w:t>
      </w:r>
      <w:r>
        <w:rPr>
          <w:rFonts w:ascii="Cambria" w:eastAsia="Cambria" w:hAnsi="Cambria" w:cs="Cambria"/>
        </w:rPr>
        <w:t>50</w:t>
      </w:r>
      <w:r>
        <w:rPr>
          <w:rFonts w:ascii="Cambria" w:eastAsia="Cambria" w:hAnsi="Cambria" w:cs="Cambria"/>
        </w:rPr>
        <w:t xml:space="preserve"> to 80 degrees. Confirmed participants will receive a recommended gear list with their trip packet and </w:t>
      </w:r>
      <w:r>
        <w:rPr>
          <w:rFonts w:ascii="Cambria" w:eastAsia="Cambria" w:hAnsi="Cambria" w:cs="Cambria"/>
        </w:rPr>
        <w:t>weather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updates</w:t>
      </w:r>
      <w:r>
        <w:rPr>
          <w:rFonts w:ascii="Cambria" w:eastAsia="Cambria" w:hAnsi="Cambria" w:cs="Cambria"/>
        </w:rPr>
        <w:t xml:space="preserve"> as launch date approaches. </w:t>
      </w:r>
      <w:r>
        <w:rPr>
          <w:rFonts w:ascii="Cambria" w:eastAsia="Cambria" w:hAnsi="Cambria" w:cs="Cambria"/>
        </w:rPr>
        <w:t xml:space="preserve">.      </w:t>
      </w:r>
    </w:p>
    <w:p w14:paraId="0188B996" w14:textId="77777777" w:rsidR="006332E1" w:rsidRDefault="006332E1">
      <w:pPr>
        <w:pStyle w:val="normal0"/>
        <w:rPr>
          <w:rFonts w:ascii="Cambria" w:eastAsia="Cambria" w:hAnsi="Cambria" w:cs="Cambria"/>
        </w:rPr>
      </w:pPr>
    </w:p>
    <w:p w14:paraId="7544582D" w14:textId="77777777" w:rsidR="006332E1" w:rsidRDefault="001E76A4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Directions:  </w:t>
      </w:r>
    </w:p>
    <w:p w14:paraId="59F7A863" w14:textId="77777777" w:rsidR="006332E1" w:rsidRDefault="006332E1">
      <w:pPr>
        <w:pStyle w:val="normal0"/>
        <w:ind w:firstLine="720"/>
        <w:rPr>
          <w:rFonts w:ascii="Cambria" w:eastAsia="Cambria" w:hAnsi="Cambria" w:cs="Cambria"/>
        </w:rPr>
      </w:pPr>
    </w:p>
    <w:p w14:paraId="0D03D4E1" w14:textId="77777777" w:rsidR="006332E1" w:rsidRDefault="001E76A4">
      <w:pPr>
        <w:pStyle w:val="normal0"/>
        <w:ind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Put-in: </w:t>
      </w:r>
      <w:proofErr w:type="spellStart"/>
      <w:r>
        <w:rPr>
          <w:rFonts w:ascii="Cambria" w:eastAsia="Cambria" w:hAnsi="Cambria" w:cs="Cambria"/>
        </w:rPr>
        <w:t>Almeda</w:t>
      </w:r>
      <w:proofErr w:type="spellEnd"/>
      <w:r>
        <w:rPr>
          <w:rFonts w:ascii="Cambria" w:eastAsia="Cambria" w:hAnsi="Cambria" w:cs="Cambria"/>
        </w:rPr>
        <w:t xml:space="preserve"> Park Campground is located at 14800 Merlin-</w:t>
      </w:r>
      <w:proofErr w:type="spellStart"/>
      <w:r>
        <w:rPr>
          <w:rFonts w:ascii="Cambria" w:eastAsia="Cambria" w:hAnsi="Cambria" w:cs="Cambria"/>
        </w:rPr>
        <w:t>Galice</w:t>
      </w:r>
      <w:proofErr w:type="spellEnd"/>
      <w:r>
        <w:rPr>
          <w:rFonts w:ascii="Cambria" w:eastAsia="Cambria" w:hAnsi="Cambria" w:cs="Cambria"/>
        </w:rPr>
        <w:t xml:space="preserve"> Rd, Merlin, OR 97532.</w:t>
      </w:r>
    </w:p>
    <w:p w14:paraId="670A7954" w14:textId="77777777" w:rsidR="006332E1" w:rsidRDefault="006332E1">
      <w:pPr>
        <w:pStyle w:val="normal0"/>
        <w:rPr>
          <w:rFonts w:ascii="Cambria" w:eastAsia="Cambria" w:hAnsi="Cambria" w:cs="Cambria"/>
        </w:rPr>
      </w:pPr>
    </w:p>
    <w:p w14:paraId="17DD7132" w14:textId="77777777" w:rsidR="006332E1" w:rsidRDefault="001E76A4">
      <w:pPr>
        <w:pStyle w:val="normal0"/>
        <w:ind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Take-out: Foster Bar Campground is located on </w:t>
      </w:r>
      <w:proofErr w:type="spellStart"/>
      <w:r>
        <w:rPr>
          <w:rFonts w:ascii="Cambria" w:eastAsia="Cambria" w:hAnsi="Cambria" w:cs="Cambria"/>
        </w:rPr>
        <w:t>Agness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Illahe</w:t>
      </w:r>
      <w:proofErr w:type="spellEnd"/>
      <w:r>
        <w:rPr>
          <w:rFonts w:ascii="Cambria" w:eastAsia="Cambria" w:hAnsi="Cambria" w:cs="Cambria"/>
        </w:rPr>
        <w:t xml:space="preserve"> Rd, in </w:t>
      </w:r>
      <w:proofErr w:type="spellStart"/>
      <w:r>
        <w:rPr>
          <w:rFonts w:ascii="Cambria" w:eastAsia="Cambria" w:hAnsi="Cambria" w:cs="Cambria"/>
        </w:rPr>
        <w:t>Agness</w:t>
      </w:r>
      <w:proofErr w:type="spellEnd"/>
      <w:r>
        <w:rPr>
          <w:rFonts w:ascii="Cambria" w:eastAsia="Cambria" w:hAnsi="Cambria" w:cs="Cambria"/>
        </w:rPr>
        <w:t>, OR.</w:t>
      </w:r>
    </w:p>
    <w:p w14:paraId="254C514D" w14:textId="77777777" w:rsidR="006332E1" w:rsidRDefault="006332E1">
      <w:pPr>
        <w:pStyle w:val="normal0"/>
        <w:ind w:firstLine="720"/>
        <w:rPr>
          <w:rFonts w:ascii="Cambria" w:eastAsia="Cambria" w:hAnsi="Cambria" w:cs="Cambria"/>
        </w:rPr>
      </w:pPr>
    </w:p>
    <w:p w14:paraId="7BD7AB0B" w14:textId="77777777" w:rsidR="006332E1" w:rsidRDefault="001E76A4">
      <w:pPr>
        <w:pStyle w:val="normal0"/>
        <w:ind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Robertson Bridge </w:t>
      </w:r>
      <w:r>
        <w:rPr>
          <w:rFonts w:ascii="Cambria" w:eastAsia="Cambria" w:hAnsi="Cambria" w:cs="Cambria"/>
        </w:rPr>
        <w:t xml:space="preserve">Boat Ramp is located at </w:t>
      </w:r>
      <w:r>
        <w:rPr>
          <w:rFonts w:ascii="Cambria" w:eastAsia="Cambria" w:hAnsi="Cambria" w:cs="Cambria"/>
        </w:rPr>
        <w:t>12171 Lower River Road, Grants Pass, OR.</w:t>
      </w:r>
    </w:p>
    <w:p w14:paraId="1BC9CE6B" w14:textId="77777777" w:rsidR="006332E1" w:rsidRDefault="006332E1">
      <w:pPr>
        <w:pStyle w:val="normal0"/>
        <w:rPr>
          <w:rFonts w:ascii="Cambria" w:eastAsia="Cambria" w:hAnsi="Cambria" w:cs="Cambria"/>
        </w:rPr>
      </w:pPr>
    </w:p>
    <w:p w14:paraId="28009772" w14:textId="77777777" w:rsidR="006332E1" w:rsidRDefault="001E76A4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Post Trip Information:</w:t>
      </w:r>
      <w:r>
        <w:rPr>
          <w:rFonts w:ascii="Cambria" w:eastAsia="Cambria" w:hAnsi="Cambria" w:cs="Cambria"/>
        </w:rPr>
        <w:t xml:space="preserve">  We should be off the river by mid-afternoon, </w:t>
      </w:r>
      <w:r>
        <w:rPr>
          <w:rFonts w:ascii="Cambria" w:eastAsia="Cambria" w:hAnsi="Cambria" w:cs="Cambria"/>
        </w:rPr>
        <w:t>Saturday October 3rd 2020</w:t>
      </w:r>
      <w:r>
        <w:rPr>
          <w:rFonts w:ascii="Cambria" w:eastAsia="Cambria" w:hAnsi="Cambria" w:cs="Cambria"/>
        </w:rPr>
        <w:t>.  Additional travel information will be sent to participants, including camping and lodging inf</w:t>
      </w:r>
      <w:r>
        <w:rPr>
          <w:rFonts w:ascii="Cambria" w:eastAsia="Cambria" w:hAnsi="Cambria" w:cs="Cambria"/>
        </w:rPr>
        <w:t>ormation for those wishing to spend an additional night in the area prior to traveling home.</w:t>
      </w:r>
    </w:p>
    <w:p w14:paraId="39BEA936" w14:textId="77777777" w:rsidR="006332E1" w:rsidRDefault="006332E1">
      <w:pPr>
        <w:pStyle w:val="normal0"/>
        <w:rPr>
          <w:rFonts w:ascii="Cambria" w:eastAsia="Cambria" w:hAnsi="Cambria" w:cs="Cambria"/>
        </w:rPr>
      </w:pPr>
    </w:p>
    <w:p w14:paraId="626E4A51" w14:textId="77777777" w:rsidR="006332E1" w:rsidRDefault="001E76A4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Additional information on this trip, contact: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</w:p>
    <w:p w14:paraId="3C25ED21" w14:textId="77777777" w:rsidR="006332E1" w:rsidRDefault="006332E1">
      <w:pPr>
        <w:pStyle w:val="normal0"/>
        <w:rPr>
          <w:rFonts w:ascii="Cambria" w:eastAsia="Cambria" w:hAnsi="Cambria" w:cs="Cambria"/>
        </w:rPr>
      </w:pPr>
    </w:p>
    <w:p w14:paraId="1606CD74" w14:textId="77777777" w:rsidR="006332E1" w:rsidRDefault="001E76A4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Kai Allen</w:t>
      </w:r>
      <w:r>
        <w:rPr>
          <w:rFonts w:ascii="Cambria" w:eastAsia="Cambria" w:hAnsi="Cambria" w:cs="Cambria"/>
        </w:rPr>
        <w:tab/>
      </w:r>
    </w:p>
    <w:p w14:paraId="1E04930A" w14:textId="77777777" w:rsidR="006332E1" w:rsidRDefault="001E76A4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kallen@blm.gov</w:t>
      </w:r>
      <w:r>
        <w:rPr>
          <w:rFonts w:ascii="Cambria" w:eastAsia="Cambria" w:hAnsi="Cambria" w:cs="Cambria"/>
        </w:rPr>
        <w:tab/>
      </w:r>
    </w:p>
    <w:p w14:paraId="3089AD71" w14:textId="77777777" w:rsidR="006332E1" w:rsidRDefault="001E76A4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(541) 471-6556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</w:p>
    <w:p w14:paraId="2CCF947B" w14:textId="77777777" w:rsidR="006332E1" w:rsidRDefault="006332E1">
      <w:pPr>
        <w:pStyle w:val="normal0"/>
        <w:rPr>
          <w:rFonts w:ascii="Cambria" w:eastAsia="Cambria" w:hAnsi="Cambria" w:cs="Cambria"/>
        </w:rPr>
      </w:pPr>
    </w:p>
    <w:p w14:paraId="327FF0A7" w14:textId="77777777" w:rsidR="006332E1" w:rsidRDefault="001E76A4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Additional Resources:</w:t>
      </w:r>
    </w:p>
    <w:p w14:paraId="713FF275" w14:textId="77777777" w:rsidR="006332E1" w:rsidRDefault="006332E1">
      <w:pPr>
        <w:pStyle w:val="normal0"/>
        <w:rPr>
          <w:rFonts w:ascii="Cambria" w:eastAsia="Cambria" w:hAnsi="Cambria" w:cs="Cambria"/>
        </w:rPr>
      </w:pPr>
    </w:p>
    <w:p w14:paraId="3D4570C2" w14:textId="77777777" w:rsidR="006332E1" w:rsidRDefault="001E76A4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The </w:t>
      </w:r>
      <w:r>
        <w:rPr>
          <w:rFonts w:ascii="Cambria" w:eastAsia="Cambria" w:hAnsi="Cambria" w:cs="Cambria"/>
        </w:rPr>
        <w:t>Rogue River Boater’s Guide is free and available for download on the BLM website (</w:t>
      </w:r>
      <w:hyperlink r:id="rId7">
        <w:r>
          <w:rPr>
            <w:rFonts w:ascii="Cambria" w:eastAsia="Cambria" w:hAnsi="Cambria" w:cs="Cambria"/>
            <w:color w:val="1155CC"/>
            <w:u w:val="single"/>
          </w:rPr>
          <w:t>https://www.blm.gov/sites/blm.gov/files/orwa-rogue-river-boaters-guide.pdf</w:t>
        </w:r>
      </w:hyperlink>
      <w:r>
        <w:rPr>
          <w:rFonts w:ascii="Cambria" w:eastAsia="Cambria" w:hAnsi="Cambria" w:cs="Cambria"/>
        </w:rPr>
        <w:t>).</w:t>
      </w:r>
    </w:p>
    <w:p w14:paraId="2C039EDD" w14:textId="77777777" w:rsidR="006332E1" w:rsidRDefault="006332E1">
      <w:pPr>
        <w:pStyle w:val="normal0"/>
        <w:rPr>
          <w:rFonts w:ascii="Cambria" w:eastAsia="Cambria" w:hAnsi="Cambria" w:cs="Cambria"/>
        </w:rPr>
      </w:pPr>
    </w:p>
    <w:p w14:paraId="21F25CB4" w14:textId="77777777" w:rsidR="006332E1" w:rsidRDefault="006332E1">
      <w:pPr>
        <w:pStyle w:val="normal0"/>
        <w:rPr>
          <w:rFonts w:ascii="Cambria" w:eastAsia="Cambria" w:hAnsi="Cambria" w:cs="Cambria"/>
        </w:rPr>
      </w:pPr>
    </w:p>
    <w:p w14:paraId="69DB25C0" w14:textId="77777777" w:rsidR="006332E1" w:rsidRDefault="006332E1">
      <w:pPr>
        <w:pStyle w:val="normal0"/>
        <w:rPr>
          <w:rFonts w:ascii="Cambria" w:eastAsia="Cambria" w:hAnsi="Cambria" w:cs="Cambria"/>
        </w:rPr>
      </w:pPr>
    </w:p>
    <w:p w14:paraId="17443814" w14:textId="77777777" w:rsidR="006332E1" w:rsidRDefault="006332E1">
      <w:pPr>
        <w:pStyle w:val="normal0"/>
        <w:rPr>
          <w:rFonts w:ascii="Cambria" w:eastAsia="Cambria" w:hAnsi="Cambria" w:cs="Cambria"/>
        </w:rPr>
      </w:pPr>
    </w:p>
    <w:p w14:paraId="2F281E60" w14:textId="77777777" w:rsidR="006332E1" w:rsidRDefault="006332E1">
      <w:pPr>
        <w:pStyle w:val="normal0"/>
        <w:rPr>
          <w:rFonts w:ascii="Cambria" w:eastAsia="Cambria" w:hAnsi="Cambria" w:cs="Cambria"/>
        </w:rPr>
      </w:pPr>
    </w:p>
    <w:p w14:paraId="31220AD0" w14:textId="77777777" w:rsidR="006332E1" w:rsidRDefault="006332E1">
      <w:pPr>
        <w:pStyle w:val="normal0"/>
        <w:rPr>
          <w:rFonts w:ascii="Cambria" w:eastAsia="Cambria" w:hAnsi="Cambria" w:cs="Cambria"/>
        </w:rPr>
      </w:pPr>
    </w:p>
    <w:p w14:paraId="0205A169" w14:textId="77777777" w:rsidR="006332E1" w:rsidRDefault="006332E1">
      <w:pPr>
        <w:pStyle w:val="normal0"/>
        <w:rPr>
          <w:rFonts w:ascii="Cambria" w:eastAsia="Cambria" w:hAnsi="Cambria" w:cs="Cambria"/>
        </w:rPr>
      </w:pPr>
    </w:p>
    <w:p w14:paraId="2D0DF670" w14:textId="77777777" w:rsidR="006332E1" w:rsidRDefault="006332E1">
      <w:pPr>
        <w:pStyle w:val="normal0"/>
        <w:rPr>
          <w:rFonts w:ascii="Cambria" w:eastAsia="Cambria" w:hAnsi="Cambria" w:cs="Cambria"/>
        </w:rPr>
      </w:pPr>
    </w:p>
    <w:p w14:paraId="0BB3F07F" w14:textId="77777777" w:rsidR="006332E1" w:rsidRDefault="006332E1">
      <w:pPr>
        <w:pStyle w:val="normal0"/>
        <w:rPr>
          <w:rFonts w:ascii="Cambria" w:eastAsia="Cambria" w:hAnsi="Cambria" w:cs="Cambria"/>
        </w:rPr>
      </w:pPr>
    </w:p>
    <w:sectPr w:rsidR="006332E1"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332E1"/>
    <w:rsid w:val="001E76A4"/>
    <w:rsid w:val="0063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EF3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jc w:val="center"/>
      <w:outlineLvl w:val="0"/>
    </w:pPr>
    <w:rPr>
      <w:rFonts w:ascii="Arial" w:eastAsia="Arial" w:hAnsi="Arial" w:cs="Arial"/>
      <w:b/>
      <w:u w:val="single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0"/>
    <w:next w:val="normal0"/>
    <w:pPr>
      <w:jc w:val="center"/>
    </w:pPr>
    <w:rPr>
      <w:rFonts w:ascii="Arial" w:eastAsia="Arial" w:hAnsi="Arial" w:cs="Arial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6A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6A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jc w:val="center"/>
      <w:outlineLvl w:val="0"/>
    </w:pPr>
    <w:rPr>
      <w:rFonts w:ascii="Arial" w:eastAsia="Arial" w:hAnsi="Arial" w:cs="Arial"/>
      <w:b/>
      <w:u w:val="single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0"/>
    <w:next w:val="normal0"/>
    <w:pPr>
      <w:jc w:val="center"/>
    </w:pPr>
    <w:rPr>
      <w:rFonts w:ascii="Arial" w:eastAsia="Arial" w:hAnsi="Arial" w:cs="Arial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6A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6A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myodfw.com/articles/waterway-access-and-aquatic-invasive-species-permits" TargetMode="External"/><Relationship Id="rId7" Type="http://schemas.openxmlformats.org/officeDocument/2006/relationships/hyperlink" Target="https://www.blm.gov/sites/blm.gov/files/orwa-rogue-river-boaters-guide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982</Words>
  <Characters>5601</Characters>
  <Application>Microsoft Macintosh Word</Application>
  <DocSecurity>0</DocSecurity>
  <Lines>46</Lines>
  <Paragraphs>13</Paragraphs>
  <ScaleCrop>false</ScaleCrop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Joni Gore</cp:lastModifiedBy>
  <cp:revision>2</cp:revision>
  <dcterms:created xsi:type="dcterms:W3CDTF">2020-03-29T19:51:00Z</dcterms:created>
  <dcterms:modified xsi:type="dcterms:W3CDTF">2020-03-29T19:52:00Z</dcterms:modified>
</cp:coreProperties>
</file>